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CB3D" w14:textId="3C553EB7" w:rsidR="00A54820" w:rsidRPr="00BA3CF6" w:rsidRDefault="00A54820" w:rsidP="00A54820">
      <w:pPr>
        <w:ind w:left="1440" w:firstLine="720"/>
      </w:pPr>
      <w:r w:rsidRPr="00BA3CF6">
        <w:rPr>
          <w:sz w:val="40"/>
          <w:szCs w:val="40"/>
        </w:rPr>
        <w:t>REDACTED AGREEMENT ABSTRACT</w:t>
      </w:r>
    </w:p>
    <w:p w14:paraId="0D08EA46" w14:textId="77777777" w:rsidR="00A54820" w:rsidRPr="00BA3CF6" w:rsidRDefault="00A54820" w:rsidP="00A54820"/>
    <w:p w14:paraId="29D3AC3D" w14:textId="4DCA948E" w:rsidR="00A54820" w:rsidRPr="00BA3CF6" w:rsidRDefault="00954838" w:rsidP="00A54820">
      <w:r w:rsidRPr="00BA3CF6">
        <w:t xml:space="preserve">This abstract provides information on an agreement </w:t>
      </w:r>
      <w:r w:rsidR="005628B8" w:rsidRPr="00BA3CF6">
        <w:t xml:space="preserve">with (name of foreign entity) </w:t>
      </w:r>
      <w:r w:rsidRPr="00BA3CF6">
        <w:t>that was redacted</w:t>
      </w:r>
      <w:r w:rsidR="00A54820" w:rsidRPr="00BA3CF6">
        <w:t xml:space="preserve"> as required by the following statutory exception</w:t>
      </w:r>
      <w:r w:rsidR="005628B8" w:rsidRPr="00BA3CF6">
        <w:t xml:space="preserve"> (check off as applicable)</w:t>
      </w:r>
      <w:r w:rsidR="00A54820" w:rsidRPr="00BA3CF6">
        <w:t>:</w:t>
      </w:r>
    </w:p>
    <w:p w14:paraId="3E9BB799" w14:textId="73626F3A" w:rsidR="00954838" w:rsidRPr="00BA3CF6" w:rsidRDefault="00A54820" w:rsidP="00A54820">
      <w:pPr>
        <w:pStyle w:val="ListParagraph"/>
        <w:numPr>
          <w:ilvl w:val="0"/>
          <w:numId w:val="4"/>
        </w:numPr>
      </w:pPr>
      <w:r w:rsidRPr="00BA3CF6">
        <w:t xml:space="preserve">Fla. Stat. </w:t>
      </w:r>
      <w:r w:rsidR="004E6A15" w:rsidRPr="00BA3CF6">
        <w:rPr>
          <w:rFonts w:ascii="Roboto" w:hAnsi="Roboto"/>
          <w:sz w:val="21"/>
          <w:szCs w:val="21"/>
          <w:shd w:val="clear" w:color="auto" w:fill="FFFFFF"/>
        </w:rPr>
        <w:t> § </w:t>
      </w:r>
      <w:r w:rsidRPr="00BA3CF6">
        <w:t>1004.22(2)</w:t>
      </w:r>
      <w:r w:rsidR="005F4DAC" w:rsidRPr="00BA3CF6">
        <w:t xml:space="preserve"> – DSP Records</w:t>
      </w:r>
    </w:p>
    <w:p w14:paraId="7935EBC3" w14:textId="18961A0C" w:rsidR="00A54820" w:rsidRPr="00BA3CF6" w:rsidRDefault="00A54820" w:rsidP="00A54820">
      <w:pPr>
        <w:pStyle w:val="ListParagraph"/>
        <w:numPr>
          <w:ilvl w:val="0"/>
          <w:numId w:val="4"/>
        </w:numPr>
      </w:pPr>
      <w:r w:rsidRPr="00BA3CF6">
        <w:t>Fla. Stat</w:t>
      </w:r>
      <w:r w:rsidR="004E6A15" w:rsidRPr="00BA3CF6">
        <w:t>.</w:t>
      </w:r>
      <w:r w:rsidRPr="00BA3CF6">
        <w:t xml:space="preserve"> </w:t>
      </w:r>
      <w:r w:rsidR="004E6A15" w:rsidRPr="00BA3CF6">
        <w:rPr>
          <w:rFonts w:ascii="Roboto" w:hAnsi="Roboto"/>
          <w:sz w:val="21"/>
          <w:szCs w:val="21"/>
          <w:shd w:val="clear" w:color="auto" w:fill="FFFFFF"/>
        </w:rPr>
        <w:t> § </w:t>
      </w:r>
      <w:r w:rsidRPr="00BA3CF6">
        <w:t>1006.52</w:t>
      </w:r>
      <w:r w:rsidR="005F4DAC" w:rsidRPr="00BA3CF6">
        <w:t xml:space="preserve"> – Student Records</w:t>
      </w:r>
    </w:p>
    <w:p w14:paraId="380C5260" w14:textId="506AEFD3" w:rsidR="00A54820" w:rsidRPr="00BA3CF6" w:rsidRDefault="00A54820" w:rsidP="00A54820">
      <w:pPr>
        <w:pStyle w:val="ListParagraph"/>
        <w:numPr>
          <w:ilvl w:val="0"/>
          <w:numId w:val="4"/>
        </w:numPr>
      </w:pPr>
      <w:r w:rsidRPr="00BA3CF6">
        <w:t>Fla. Stat</w:t>
      </w:r>
      <w:r w:rsidR="004E6A15" w:rsidRPr="00BA3CF6">
        <w:t>.</w:t>
      </w:r>
      <w:r w:rsidR="005F4DAC" w:rsidRPr="00BA3CF6">
        <w:t xml:space="preserve"> </w:t>
      </w:r>
      <w:r w:rsidR="004E6A15" w:rsidRPr="00BA3CF6">
        <w:rPr>
          <w:rFonts w:ascii="Roboto" w:hAnsi="Roboto"/>
          <w:sz w:val="21"/>
          <w:szCs w:val="21"/>
          <w:shd w:val="clear" w:color="auto" w:fill="FFFFFF"/>
        </w:rPr>
        <w:t> § § </w:t>
      </w:r>
      <w:r w:rsidR="005F4DAC" w:rsidRPr="00BA3CF6">
        <w:t>1004.22, 688.002, and 812.081 – Licensing Agreements</w:t>
      </w:r>
    </w:p>
    <w:p w14:paraId="321E1F22" w14:textId="13114523" w:rsidR="005F4DAC" w:rsidRPr="00BA3CF6" w:rsidRDefault="005F4DAC" w:rsidP="00A54820">
      <w:pPr>
        <w:pStyle w:val="ListParagraph"/>
        <w:numPr>
          <w:ilvl w:val="0"/>
          <w:numId w:val="4"/>
        </w:numPr>
      </w:pPr>
      <w:r w:rsidRPr="00BA3CF6">
        <w:t xml:space="preserve">Fla. Stat. </w:t>
      </w:r>
      <w:r w:rsidR="004E6A15" w:rsidRPr="00BA3CF6">
        <w:rPr>
          <w:rFonts w:ascii="Roboto" w:hAnsi="Roboto"/>
          <w:sz w:val="21"/>
          <w:szCs w:val="21"/>
          <w:shd w:val="clear" w:color="auto" w:fill="FFFFFF"/>
        </w:rPr>
        <w:t> § </w:t>
      </w:r>
      <w:r w:rsidRPr="00BA3CF6">
        <w:t>1004.28 – Certain DSO Records</w:t>
      </w:r>
    </w:p>
    <w:p w14:paraId="352FDBFB" w14:textId="77777777" w:rsidR="005F4DAC" w:rsidRPr="00BA3CF6" w:rsidRDefault="005F4DAC" w:rsidP="00A54820">
      <w:pPr>
        <w:ind w:firstLine="720"/>
      </w:pPr>
    </w:p>
    <w:p w14:paraId="217B6951" w14:textId="77777777" w:rsidR="005F4DAC" w:rsidRPr="00BA3CF6" w:rsidRDefault="005F4DAC" w:rsidP="00A54820">
      <w:pPr>
        <w:ind w:firstLine="720"/>
      </w:pPr>
    </w:p>
    <w:p w14:paraId="3AD86826" w14:textId="77777777" w:rsidR="004E5B58" w:rsidRPr="00BA3CF6" w:rsidRDefault="00954838" w:rsidP="004E5B58">
      <w:pPr>
        <w:ind w:firstLine="720"/>
        <w:rPr>
          <w:u w:val="single"/>
        </w:rPr>
      </w:pPr>
      <w:r w:rsidRPr="00BA3CF6">
        <w:rPr>
          <w:u w:val="single"/>
        </w:rPr>
        <w:t>Date</w:t>
      </w:r>
      <w:r w:rsidR="004E5B58" w:rsidRPr="00BA3CF6">
        <w:rPr>
          <w:u w:val="single"/>
        </w:rPr>
        <w:t xml:space="preserve"> Received: </w:t>
      </w:r>
    </w:p>
    <w:p w14:paraId="04B1818B" w14:textId="19C17563" w:rsidR="004E5B58" w:rsidRPr="00BA3CF6" w:rsidRDefault="004E5B58" w:rsidP="004E5B58">
      <w:pPr>
        <w:ind w:firstLine="720"/>
      </w:pPr>
      <w:r w:rsidRPr="00BA3CF6">
        <w:t xml:space="preserve">This </w:t>
      </w:r>
      <w:r w:rsidR="00566FC1" w:rsidRPr="00BA3CF6">
        <w:t>d</w:t>
      </w:r>
      <w:r w:rsidRPr="00BA3CF6">
        <w:t xml:space="preserve">ate is when the money was received, or the </w:t>
      </w:r>
      <w:r w:rsidR="00566FC1" w:rsidRPr="00BA3CF6">
        <w:t>d</w:t>
      </w:r>
      <w:r w:rsidRPr="00BA3CF6">
        <w:t xml:space="preserve">ate of </w:t>
      </w:r>
      <w:r w:rsidR="00566FC1" w:rsidRPr="00BA3CF6">
        <w:t>p</w:t>
      </w:r>
      <w:r w:rsidRPr="00BA3CF6">
        <w:t xml:space="preserve">ledge or </w:t>
      </w:r>
      <w:r w:rsidR="00566FC1" w:rsidRPr="00BA3CF6">
        <w:t>o</w:t>
      </w:r>
      <w:r w:rsidRPr="00BA3CF6">
        <w:t>bligation</w:t>
      </w:r>
    </w:p>
    <w:p w14:paraId="7C2B2803" w14:textId="1EAAF766" w:rsidR="004E5B58" w:rsidRPr="00BA3CF6" w:rsidRDefault="004E5B58" w:rsidP="00A54820">
      <w:pPr>
        <w:ind w:firstLine="720"/>
        <w:rPr>
          <w:u w:val="single"/>
        </w:rPr>
      </w:pPr>
    </w:p>
    <w:p w14:paraId="1FE1C4B8" w14:textId="317F51C9" w:rsidR="004E5B58" w:rsidRPr="00BA3CF6" w:rsidRDefault="004E5B58" w:rsidP="004E5B58">
      <w:pPr>
        <w:ind w:left="720"/>
        <w:rPr>
          <w:u w:val="single"/>
        </w:rPr>
      </w:pPr>
      <w:r w:rsidRPr="00BA3CF6">
        <w:rPr>
          <w:u w:val="single"/>
        </w:rPr>
        <w:t>Date contract/addendum was signed</w:t>
      </w:r>
      <w:r w:rsidRPr="00BA3CF6">
        <w:t>:</w:t>
      </w:r>
      <w:r w:rsidRPr="00BA3CF6">
        <w:br/>
        <w:t>This date should be the date the contract was executed (select the date of the most recent signature between the date the contract, an amendment, or scope of work was signed).</w:t>
      </w:r>
      <w:r w:rsidRPr="00BA3CF6">
        <w:br/>
      </w:r>
    </w:p>
    <w:p w14:paraId="7223CAF1" w14:textId="77777777" w:rsidR="00566FC1" w:rsidRPr="00BA3CF6" w:rsidRDefault="00566FC1" w:rsidP="00A54820">
      <w:pPr>
        <w:ind w:firstLine="720"/>
        <w:rPr>
          <w:u w:val="single"/>
        </w:rPr>
      </w:pPr>
    </w:p>
    <w:p w14:paraId="4A3EF33B" w14:textId="03A1D2E2" w:rsidR="00954838" w:rsidRPr="00BA3CF6" w:rsidRDefault="00954838" w:rsidP="00A54820">
      <w:pPr>
        <w:ind w:firstLine="720"/>
        <w:rPr>
          <w:u w:val="single"/>
        </w:rPr>
      </w:pPr>
      <w:r w:rsidRPr="00BA3CF6">
        <w:rPr>
          <w:u w:val="single"/>
        </w:rPr>
        <w:t>Value of Gift:</w:t>
      </w:r>
    </w:p>
    <w:p w14:paraId="5C5C0B5C" w14:textId="77777777" w:rsidR="00A54820" w:rsidRPr="00BA3CF6" w:rsidRDefault="00A54820">
      <w:pPr>
        <w:rPr>
          <w:u w:val="single"/>
        </w:rPr>
      </w:pPr>
    </w:p>
    <w:p w14:paraId="5DE2E884" w14:textId="1C78AB9B" w:rsidR="00954838" w:rsidRPr="00BA3CF6" w:rsidRDefault="00954838" w:rsidP="00A54820">
      <w:pPr>
        <w:ind w:firstLine="720"/>
        <w:rPr>
          <w:u w:val="single"/>
        </w:rPr>
      </w:pPr>
      <w:r w:rsidRPr="00BA3CF6">
        <w:rPr>
          <w:u w:val="single"/>
        </w:rPr>
        <w:t>Purpose/Beneficiaries:</w:t>
      </w:r>
    </w:p>
    <w:p w14:paraId="3A11A6B3" w14:textId="1683FC21" w:rsidR="00954838" w:rsidRPr="00BA3CF6" w:rsidRDefault="00954838">
      <w:pPr>
        <w:rPr>
          <w:u w:val="single"/>
        </w:rPr>
      </w:pPr>
    </w:p>
    <w:p w14:paraId="606C3E33" w14:textId="339B1DEB" w:rsidR="005F4DAC" w:rsidRPr="00BA3CF6" w:rsidRDefault="005F4DAC">
      <w:pPr>
        <w:rPr>
          <w:u w:val="single"/>
        </w:rPr>
      </w:pPr>
    </w:p>
    <w:p w14:paraId="60D78FB8" w14:textId="77777777" w:rsidR="005F4DAC" w:rsidRPr="00BA3CF6" w:rsidRDefault="005F4DAC">
      <w:pPr>
        <w:rPr>
          <w:u w:val="single"/>
        </w:rPr>
      </w:pPr>
    </w:p>
    <w:p w14:paraId="1CC6142B" w14:textId="7BF74C06" w:rsidR="00954838" w:rsidRPr="00BA3CF6" w:rsidRDefault="00954838" w:rsidP="00A54820">
      <w:pPr>
        <w:ind w:firstLine="720"/>
      </w:pPr>
      <w:r w:rsidRPr="00BA3CF6">
        <w:rPr>
          <w:u w:val="single"/>
        </w:rPr>
        <w:t xml:space="preserve">Conditions or </w:t>
      </w:r>
      <w:r w:rsidR="00F14123" w:rsidRPr="00BA3CF6">
        <w:rPr>
          <w:u w:val="single"/>
        </w:rPr>
        <w:t>R</w:t>
      </w:r>
      <w:r w:rsidRPr="00BA3CF6">
        <w:rPr>
          <w:u w:val="single"/>
        </w:rPr>
        <w:t>estrictions</w:t>
      </w:r>
      <w:r w:rsidRPr="00BA3CF6">
        <w:t>:</w:t>
      </w:r>
    </w:p>
    <w:p w14:paraId="51246FE6" w14:textId="7DE5BD44" w:rsidR="005628B8" w:rsidRPr="00BA3CF6" w:rsidRDefault="005628B8" w:rsidP="00A54820">
      <w:pPr>
        <w:ind w:firstLine="720"/>
      </w:pPr>
    </w:p>
    <w:p w14:paraId="719ADD6D" w14:textId="12B4C49A" w:rsidR="005628B8" w:rsidRPr="00BA3CF6" w:rsidRDefault="005628B8" w:rsidP="00A54820">
      <w:pPr>
        <w:ind w:firstLine="720"/>
      </w:pPr>
      <w:r w:rsidRPr="00BA3CF6">
        <w:t xml:space="preserve">Note: pdf this Abstract to the redacted agreement </w:t>
      </w:r>
    </w:p>
    <w:p w14:paraId="1DD1E6D6" w14:textId="18916175" w:rsidR="00954838" w:rsidRPr="00BA3CF6" w:rsidRDefault="00954838"/>
    <w:p w14:paraId="2856F56B" w14:textId="77777777" w:rsidR="00954838" w:rsidRPr="00BA3CF6" w:rsidRDefault="00954838" w:rsidP="00B77ABB">
      <w:pPr>
        <w:rPr>
          <w:sz w:val="23"/>
          <w:szCs w:val="23"/>
        </w:rPr>
      </w:pPr>
    </w:p>
    <w:p w14:paraId="67487B13" w14:textId="39AF536C" w:rsidR="00954838" w:rsidRPr="00BA3CF6" w:rsidRDefault="00954838" w:rsidP="00B77ABB">
      <w:pPr>
        <w:rPr>
          <w:sz w:val="23"/>
          <w:szCs w:val="23"/>
        </w:rPr>
      </w:pPr>
    </w:p>
    <w:sectPr w:rsidR="00954838" w:rsidRPr="00BA3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41902"/>
    <w:multiLevelType w:val="hybridMultilevel"/>
    <w:tmpl w:val="45621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2245C"/>
    <w:multiLevelType w:val="hybridMultilevel"/>
    <w:tmpl w:val="2AD48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FB3970"/>
    <w:multiLevelType w:val="hybridMultilevel"/>
    <w:tmpl w:val="6FF815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00FAE"/>
    <w:multiLevelType w:val="hybridMultilevel"/>
    <w:tmpl w:val="A4582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BB"/>
    <w:rsid w:val="000056BB"/>
    <w:rsid w:val="0020583B"/>
    <w:rsid w:val="002A1A14"/>
    <w:rsid w:val="00391646"/>
    <w:rsid w:val="004E5B58"/>
    <w:rsid w:val="004E6A15"/>
    <w:rsid w:val="005628B8"/>
    <w:rsid w:val="00566FC1"/>
    <w:rsid w:val="005A706C"/>
    <w:rsid w:val="005F4DAC"/>
    <w:rsid w:val="00954838"/>
    <w:rsid w:val="00A54820"/>
    <w:rsid w:val="00A62EF2"/>
    <w:rsid w:val="00B301DF"/>
    <w:rsid w:val="00B77ABB"/>
    <w:rsid w:val="00BA3CF6"/>
    <w:rsid w:val="00C56459"/>
    <w:rsid w:val="00CF1BB5"/>
    <w:rsid w:val="00F0431B"/>
    <w:rsid w:val="00F1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FA37"/>
  <w15:chartTrackingRefBased/>
  <w15:docId w15:val="{25DDF3B8-8956-4F69-9414-B0264984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AB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54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Burtner, Sonya</dc:creator>
  <cp:keywords/>
  <dc:description/>
  <cp:lastModifiedBy>Burtner, Sonya</cp:lastModifiedBy>
  <cp:revision>2</cp:revision>
  <dcterms:created xsi:type="dcterms:W3CDTF">2022-10-05T19:16:00Z</dcterms:created>
  <dcterms:modified xsi:type="dcterms:W3CDTF">2022-10-05T19:16:00Z</dcterms:modified>
</cp:coreProperties>
</file>